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5A30" w14:textId="1CA8ED9D" w:rsidR="0041566E" w:rsidRDefault="0041566E" w:rsidP="00BC2491"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="Bangla MN" w:hAnsi="Bangla MN" w:cs="Bangla MN"/>
          <w:color w:val="000000"/>
          <w:sz w:val="32"/>
          <w:szCs w:val="32"/>
          <w:lang w:eastAsia="ja-JP"/>
        </w:rPr>
      </w:pPr>
      <w:r>
        <w:rPr>
          <w:rFonts w:ascii="Bangla MN" w:hAnsi="Bangla MN" w:cs="Bangla MN"/>
          <w:color w:val="000000"/>
          <w:sz w:val="32"/>
          <w:szCs w:val="32"/>
          <w:lang w:eastAsia="ja-JP"/>
        </w:rPr>
        <w:t>Georgian Triangle Lifelong Learning Institute</w:t>
      </w:r>
      <w:r w:rsidR="00095949">
        <w:rPr>
          <w:rFonts w:ascii="Bangla MN" w:hAnsi="Bangla MN" w:cs="Bangla MN"/>
          <w:color w:val="000000"/>
          <w:sz w:val="32"/>
          <w:szCs w:val="32"/>
          <w:lang w:eastAsia="ja-JP"/>
        </w:rPr>
        <w:t xml:space="preserve"> </w:t>
      </w:r>
    </w:p>
    <w:p w14:paraId="504D9F61" w14:textId="77777777" w:rsidR="0041566E" w:rsidRDefault="0041566E" w:rsidP="00BC2491"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="Bangla MN" w:hAnsi="Bangla MN" w:cs="Bangla MN"/>
          <w:color w:val="000000"/>
          <w:sz w:val="32"/>
          <w:szCs w:val="32"/>
          <w:lang w:eastAsia="ja-JP"/>
        </w:rPr>
      </w:pPr>
    </w:p>
    <w:p w14:paraId="4CE83211" w14:textId="77777777" w:rsidR="00BC2491" w:rsidRPr="00095949" w:rsidRDefault="0041566E" w:rsidP="00BC2491"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="Bangla MN" w:hAnsi="Bangla MN" w:cs="Bangla MN"/>
          <w:color w:val="000000"/>
          <w:sz w:val="28"/>
          <w:szCs w:val="28"/>
          <w:lang w:eastAsia="ja-JP"/>
        </w:rPr>
      </w:pPr>
      <w:r w:rsidRPr="00095949">
        <w:rPr>
          <w:rFonts w:ascii="Bangla MN" w:hAnsi="Bangla MN" w:cs="Bangla MN"/>
          <w:color w:val="000000"/>
          <w:sz w:val="28"/>
          <w:szCs w:val="28"/>
          <w:lang w:eastAsia="ja-JP"/>
        </w:rPr>
        <w:t>March 25, 2021</w:t>
      </w:r>
      <w:r w:rsidR="00A71688" w:rsidRPr="00095949">
        <w:rPr>
          <w:rFonts w:ascii="Bangla MN" w:hAnsi="Bangla MN" w:cs="Bangla MN"/>
          <w:color w:val="000000"/>
          <w:sz w:val="28"/>
          <w:szCs w:val="28"/>
          <w:lang w:eastAsia="ja-JP"/>
        </w:rPr>
        <w:t xml:space="preserve"> – Session 1:  </w:t>
      </w:r>
    </w:p>
    <w:p w14:paraId="4E68F064" w14:textId="77777777" w:rsidR="00AB1055" w:rsidRPr="00095949" w:rsidRDefault="00AB1055" w:rsidP="00BC2491"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="Bangla MN" w:hAnsi="Bangla MN" w:cs="Bangla MN"/>
          <w:color w:val="000000"/>
          <w:sz w:val="28"/>
          <w:szCs w:val="28"/>
          <w:lang w:eastAsia="ja-JP"/>
        </w:rPr>
      </w:pPr>
    </w:p>
    <w:p w14:paraId="02D58A40" w14:textId="17B06040" w:rsidR="00A71688" w:rsidRPr="00095949" w:rsidRDefault="00A71688" w:rsidP="00BC2491"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="Bangla MN" w:hAnsi="Bangla MN" w:cs="Times Roman"/>
          <w:color w:val="000000"/>
          <w:sz w:val="28"/>
          <w:szCs w:val="28"/>
          <w:lang w:eastAsia="ja-JP"/>
        </w:rPr>
      </w:pPr>
      <w:r w:rsidRPr="00095949">
        <w:rPr>
          <w:rFonts w:ascii="Bangla MN" w:hAnsi="Bangla MN" w:cs="Bangla MN"/>
          <w:color w:val="000000"/>
          <w:sz w:val="28"/>
          <w:szCs w:val="28"/>
          <w:lang w:eastAsia="ja-JP"/>
        </w:rPr>
        <w:t>Human Migration and Music</w:t>
      </w:r>
      <w:r w:rsidR="00095949">
        <w:rPr>
          <w:rFonts w:ascii="Bangla MN" w:hAnsi="Bangla MN" w:cs="Bangla MN"/>
          <w:color w:val="000000"/>
          <w:sz w:val="28"/>
          <w:szCs w:val="28"/>
          <w:lang w:eastAsia="ja-JP"/>
        </w:rPr>
        <w:t xml:space="preserve"> </w:t>
      </w:r>
    </w:p>
    <w:p w14:paraId="55256515" w14:textId="77777777" w:rsidR="00A71688" w:rsidRDefault="00A71688" w:rsidP="00BC2491"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="Bangla MN" w:hAnsi="Bangla MN" w:cs="Bangla MN"/>
          <w:color w:val="000000"/>
          <w:sz w:val="32"/>
          <w:szCs w:val="32"/>
          <w:lang w:eastAsia="ja-JP"/>
        </w:rPr>
      </w:pPr>
    </w:p>
    <w:p w14:paraId="16A3BA70" w14:textId="64694446" w:rsidR="0041566E" w:rsidRDefault="0041566E" w:rsidP="00BC2491"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="Bangla MN" w:hAnsi="Bangla MN" w:cs="Bangla MN"/>
          <w:color w:val="000000"/>
          <w:sz w:val="32"/>
          <w:szCs w:val="32"/>
          <w:lang w:eastAsia="ja-JP"/>
        </w:rPr>
      </w:pPr>
      <w:r>
        <w:rPr>
          <w:rFonts w:ascii="Bangla MN" w:hAnsi="Bangla MN" w:cs="Bangla MN"/>
          <w:color w:val="000000"/>
          <w:sz w:val="32"/>
          <w:szCs w:val="32"/>
          <w:lang w:eastAsia="ja-JP"/>
        </w:rPr>
        <w:t>Barbara Young, Presenter</w:t>
      </w:r>
      <w:r w:rsidR="00095949">
        <w:rPr>
          <w:rFonts w:ascii="Bangla MN" w:hAnsi="Bangla MN" w:cs="Bangla MN"/>
          <w:color w:val="000000"/>
          <w:sz w:val="32"/>
          <w:szCs w:val="32"/>
          <w:lang w:eastAsia="ja-JP"/>
        </w:rPr>
        <w:t xml:space="preserve"> </w:t>
      </w:r>
    </w:p>
    <w:p w14:paraId="22342312" w14:textId="77777777" w:rsidR="0041566E" w:rsidRDefault="0041566E" w:rsidP="00BC2491"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="Bangla MN" w:hAnsi="Bangla MN" w:cs="Bangla MN"/>
          <w:color w:val="000000"/>
          <w:sz w:val="32"/>
          <w:szCs w:val="32"/>
          <w:lang w:eastAsia="ja-JP"/>
        </w:rPr>
      </w:pPr>
    </w:p>
    <w:p w14:paraId="45322ED9" w14:textId="42BC3A4C" w:rsidR="00BC2491" w:rsidRDefault="007D5EA6" w:rsidP="008E7252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Bangla MN" w:hAnsi="Bangla MN" w:cs="Bangla MN"/>
          <w:color w:val="000000"/>
          <w:lang w:eastAsia="ja-JP"/>
        </w:rPr>
      </w:pPr>
      <w:r w:rsidRPr="0016703C">
        <w:rPr>
          <w:rFonts w:ascii="Bangla MN" w:hAnsi="Bangla MN" w:cs="Bangla MN"/>
          <w:color w:val="000000"/>
          <w:lang w:eastAsia="ja-JP"/>
        </w:rPr>
        <w:t xml:space="preserve">In the </w:t>
      </w:r>
      <w:r w:rsidR="00266838">
        <w:rPr>
          <w:rFonts w:ascii="Bangla MN" w:hAnsi="Bangla MN" w:cs="Bangla MN"/>
          <w:color w:val="000000"/>
          <w:lang w:eastAsia="ja-JP"/>
        </w:rPr>
        <w:t xml:space="preserve">early </w:t>
      </w:r>
      <w:r w:rsidR="00095949">
        <w:rPr>
          <w:rFonts w:ascii="Bangla MN" w:hAnsi="Bangla MN" w:cs="Bangla MN"/>
          <w:color w:val="000000"/>
          <w:lang w:eastAsia="ja-JP"/>
        </w:rPr>
        <w:t>20</w:t>
      </w:r>
      <w:r w:rsidR="00095949" w:rsidRPr="00095949">
        <w:rPr>
          <w:rFonts w:ascii="Bangla MN" w:hAnsi="Bangla MN" w:cs="Bangla MN"/>
          <w:color w:val="000000"/>
          <w:vertAlign w:val="superscript"/>
          <w:lang w:eastAsia="ja-JP"/>
        </w:rPr>
        <w:t>th</w:t>
      </w:r>
      <w:r w:rsidR="00095949">
        <w:rPr>
          <w:rFonts w:ascii="Bangla MN" w:hAnsi="Bangla MN" w:cs="Bangla MN"/>
          <w:color w:val="000000"/>
          <w:lang w:eastAsia="ja-JP"/>
        </w:rPr>
        <w:t xml:space="preserve"> </w:t>
      </w:r>
      <w:r w:rsidRPr="0016703C">
        <w:rPr>
          <w:rFonts w:ascii="Bangla MN" w:hAnsi="Bangla MN" w:cs="Bangla MN"/>
          <w:color w:val="000000"/>
          <w:lang w:eastAsia="ja-JP"/>
        </w:rPr>
        <w:t xml:space="preserve">century </w:t>
      </w:r>
      <w:r w:rsidR="00BC2491">
        <w:rPr>
          <w:rFonts w:ascii="Bangla MN" w:hAnsi="Bangla MN" w:cs="Bangla MN"/>
          <w:color w:val="000000"/>
          <w:lang w:eastAsia="ja-JP"/>
        </w:rPr>
        <w:t>l</w:t>
      </w:r>
      <w:r w:rsidR="00BC2491" w:rsidRPr="0016703C">
        <w:rPr>
          <w:rFonts w:ascii="Bangla MN" w:hAnsi="Bangla MN" w:cs="Bangla MN"/>
          <w:color w:val="000000"/>
          <w:lang w:eastAsia="ja-JP"/>
        </w:rPr>
        <w:t xml:space="preserve">arge numbers of European artists left the devastating conflagration in their </w:t>
      </w:r>
      <w:r w:rsidR="00736710">
        <w:rPr>
          <w:rFonts w:ascii="Bangla MN" w:hAnsi="Bangla MN" w:cs="Bangla MN"/>
          <w:color w:val="000000"/>
          <w:lang w:eastAsia="ja-JP"/>
        </w:rPr>
        <w:t xml:space="preserve">native </w:t>
      </w:r>
      <w:r w:rsidR="00BC2491" w:rsidRPr="0016703C">
        <w:rPr>
          <w:rFonts w:ascii="Bangla MN" w:hAnsi="Bangla MN" w:cs="Bangla MN"/>
          <w:color w:val="000000"/>
          <w:lang w:eastAsia="ja-JP"/>
        </w:rPr>
        <w:t>countries and emigrated to the U.S., infl</w:t>
      </w:r>
      <w:r w:rsidR="00736710">
        <w:rPr>
          <w:rFonts w:ascii="Bangla MN" w:hAnsi="Bangla MN" w:cs="Bangla MN"/>
          <w:color w:val="000000"/>
          <w:lang w:eastAsia="ja-JP"/>
        </w:rPr>
        <w:t>uencing and enriching the</w:t>
      </w:r>
      <w:r w:rsidR="00BC2491" w:rsidRPr="0016703C">
        <w:rPr>
          <w:rFonts w:ascii="Bangla MN" w:hAnsi="Bangla MN" w:cs="Bangla MN"/>
          <w:color w:val="000000"/>
          <w:lang w:eastAsia="ja-JP"/>
        </w:rPr>
        <w:t xml:space="preserve"> art they found in their new home, and in turn being influenced by </w:t>
      </w:r>
      <w:r w:rsidR="00736710">
        <w:rPr>
          <w:rFonts w:ascii="Bangla MN" w:hAnsi="Bangla MN" w:cs="Bangla MN"/>
          <w:color w:val="000000"/>
          <w:lang w:eastAsia="ja-JP"/>
        </w:rPr>
        <w:t xml:space="preserve">it and </w:t>
      </w:r>
      <w:r w:rsidR="00BC2491" w:rsidRPr="0016703C">
        <w:rPr>
          <w:rFonts w:ascii="Bangla MN" w:hAnsi="Bangla MN" w:cs="Bangla MN"/>
          <w:color w:val="000000"/>
          <w:lang w:eastAsia="ja-JP"/>
        </w:rPr>
        <w:t xml:space="preserve">their new geography. </w:t>
      </w:r>
    </w:p>
    <w:p w14:paraId="313C1559" w14:textId="77777777" w:rsidR="00BC2491" w:rsidRDefault="00BC2491" w:rsidP="008E7252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Bangla MN" w:hAnsi="Bangla MN" w:cs="Bangla MN"/>
          <w:color w:val="000000"/>
          <w:lang w:eastAsia="ja-JP"/>
        </w:rPr>
      </w:pPr>
    </w:p>
    <w:p w14:paraId="690BBAFD" w14:textId="2DA16B71" w:rsidR="007D5EA6" w:rsidRDefault="007D5EA6" w:rsidP="008E7252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Bangla MN" w:hAnsi="Bangla MN" w:cs="Bangla MN"/>
          <w:color w:val="000000"/>
          <w:lang w:eastAsia="ja-JP"/>
        </w:rPr>
      </w:pPr>
      <w:r w:rsidRPr="0016703C">
        <w:rPr>
          <w:rFonts w:ascii="Bangla MN" w:hAnsi="Bangla MN" w:cs="Bangla MN"/>
          <w:color w:val="000000"/>
          <w:lang w:eastAsia="ja-JP"/>
        </w:rPr>
        <w:t>In this lecture, we explore the effect of exiled composers, writers</w:t>
      </w:r>
      <w:r w:rsidR="001F26F2">
        <w:rPr>
          <w:rFonts w:ascii="Bangla MN" w:hAnsi="Bangla MN" w:cs="Bangla MN"/>
          <w:color w:val="000000"/>
          <w:lang w:eastAsia="ja-JP"/>
        </w:rPr>
        <w:t>,</w:t>
      </w:r>
      <w:r w:rsidRPr="0016703C">
        <w:rPr>
          <w:rFonts w:ascii="Bangla MN" w:hAnsi="Bangla MN" w:cs="Bangla MN"/>
          <w:color w:val="000000"/>
          <w:lang w:eastAsia="ja-JP"/>
        </w:rPr>
        <w:t xml:space="preserve"> and directors on </w:t>
      </w:r>
      <w:r w:rsidR="00420B5C">
        <w:rPr>
          <w:rFonts w:ascii="Bangla MN" w:hAnsi="Bangla MN" w:cs="Bangla MN"/>
          <w:color w:val="000000"/>
          <w:lang w:eastAsia="ja-JP"/>
        </w:rPr>
        <w:t>classical and popular music</w:t>
      </w:r>
      <w:r w:rsidR="00B00BC3">
        <w:rPr>
          <w:rFonts w:ascii="Bangla MN" w:hAnsi="Bangla MN" w:cs="Bangla MN"/>
          <w:color w:val="000000"/>
          <w:lang w:eastAsia="ja-JP"/>
        </w:rPr>
        <w:t>,</w:t>
      </w:r>
      <w:r w:rsidR="00420B5C">
        <w:rPr>
          <w:rFonts w:ascii="Bangla MN" w:hAnsi="Bangla MN" w:cs="Bangla MN"/>
          <w:color w:val="000000"/>
          <w:lang w:eastAsia="ja-JP"/>
        </w:rPr>
        <w:t xml:space="preserve"> and</w:t>
      </w:r>
      <w:r w:rsidR="00B00BC3">
        <w:rPr>
          <w:rFonts w:ascii="Bangla MN" w:hAnsi="Bangla MN" w:cs="Bangla MN"/>
          <w:color w:val="000000"/>
          <w:lang w:eastAsia="ja-JP"/>
        </w:rPr>
        <w:t xml:space="preserve"> on</w:t>
      </w:r>
      <w:r w:rsidR="00420B5C">
        <w:rPr>
          <w:rFonts w:ascii="Bangla MN" w:hAnsi="Bangla MN" w:cs="Bangla MN"/>
          <w:color w:val="000000"/>
          <w:lang w:eastAsia="ja-JP"/>
        </w:rPr>
        <w:t xml:space="preserve"> </w:t>
      </w:r>
      <w:r w:rsidRPr="0016703C">
        <w:rPr>
          <w:rFonts w:ascii="Bangla MN" w:hAnsi="Bangla MN" w:cs="Bangla MN"/>
          <w:color w:val="000000"/>
          <w:lang w:eastAsia="ja-JP"/>
        </w:rPr>
        <w:t>the young movie industr</w:t>
      </w:r>
      <w:r w:rsidR="00095949">
        <w:rPr>
          <w:rFonts w:ascii="Bangla MN" w:hAnsi="Bangla MN" w:cs="Bangla MN"/>
          <w:color w:val="000000"/>
          <w:lang w:eastAsia="ja-JP"/>
        </w:rPr>
        <w:t>y in Los Angeles during the</w:t>
      </w:r>
      <w:r w:rsidRPr="0016703C">
        <w:rPr>
          <w:rFonts w:ascii="Bangla MN" w:hAnsi="Bangla MN" w:cs="Bangla MN"/>
          <w:color w:val="000000"/>
          <w:lang w:eastAsia="ja-JP"/>
        </w:rPr>
        <w:t xml:space="preserve"> 1930’s and 40’s. </w:t>
      </w:r>
    </w:p>
    <w:p w14:paraId="02117CF1" w14:textId="77777777" w:rsidR="00B00BC3" w:rsidRPr="0016703C" w:rsidRDefault="00B00BC3" w:rsidP="008E7252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Bangla MN" w:hAnsi="Bangla MN" w:cs="Times Roman"/>
          <w:color w:val="000000"/>
          <w:lang w:eastAsia="ja-JP"/>
        </w:rPr>
      </w:pPr>
    </w:p>
    <w:p w14:paraId="73F2D4C8" w14:textId="42A4BF6C" w:rsidR="00E13F5F" w:rsidRDefault="004045B1" w:rsidP="008E7252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Bangla MN" w:hAnsi="Bangla MN" w:cs="Bangla MN"/>
          <w:color w:val="262626"/>
          <w:lang w:eastAsia="ja-JP"/>
        </w:rPr>
      </w:pPr>
      <w:r>
        <w:rPr>
          <w:rFonts w:ascii="Bangla MN" w:hAnsi="Bangla MN" w:cs="Bangla MN"/>
          <w:color w:val="262626"/>
          <w:lang w:eastAsia="ja-JP"/>
        </w:rPr>
        <w:t xml:space="preserve">The </w:t>
      </w:r>
      <w:r w:rsidR="007D5EA6" w:rsidRPr="0016703C">
        <w:rPr>
          <w:rFonts w:ascii="Bangla MN" w:hAnsi="Bangla MN" w:cs="Bangla MN"/>
          <w:color w:val="262626"/>
          <w:lang w:eastAsia="ja-JP"/>
        </w:rPr>
        <w:t>crea</w:t>
      </w:r>
      <w:r>
        <w:rPr>
          <w:rFonts w:ascii="Bangla MN" w:hAnsi="Bangla MN" w:cs="Bangla MN"/>
          <w:color w:val="262626"/>
          <w:lang w:eastAsia="ja-JP"/>
        </w:rPr>
        <w:t xml:space="preserve">tive intensity that arose in Berlin in the </w:t>
      </w:r>
      <w:r w:rsidR="00A3361B">
        <w:rPr>
          <w:rFonts w:ascii="Bangla MN" w:hAnsi="Bangla MN" w:cs="Bangla MN"/>
          <w:color w:val="262626"/>
          <w:lang w:eastAsia="ja-JP"/>
        </w:rPr>
        <w:t>19</w:t>
      </w:r>
      <w:r>
        <w:rPr>
          <w:rFonts w:ascii="Bangla MN" w:hAnsi="Bangla MN" w:cs="Bangla MN"/>
          <w:color w:val="262626"/>
          <w:lang w:eastAsia="ja-JP"/>
        </w:rPr>
        <w:t>20’s,</w:t>
      </w:r>
      <w:r w:rsidR="007D5EA6" w:rsidRPr="0016703C">
        <w:rPr>
          <w:rFonts w:ascii="Bangla MN" w:hAnsi="Bangla MN" w:cs="Bangla MN"/>
          <w:color w:val="262626"/>
          <w:lang w:eastAsia="ja-JP"/>
        </w:rPr>
        <w:t xml:space="preserve"> in music, art, theater</w:t>
      </w:r>
      <w:r>
        <w:rPr>
          <w:rFonts w:ascii="Bangla MN" w:hAnsi="Bangla MN" w:cs="Bangla MN"/>
          <w:color w:val="262626"/>
          <w:lang w:eastAsia="ja-JP"/>
        </w:rPr>
        <w:t>,</w:t>
      </w:r>
      <w:r w:rsidR="00B365EB">
        <w:rPr>
          <w:rFonts w:ascii="Bangla MN" w:hAnsi="Bangla MN" w:cs="Bangla MN"/>
          <w:color w:val="262626"/>
          <w:lang w:eastAsia="ja-JP"/>
        </w:rPr>
        <w:t xml:space="preserve"> and film</w:t>
      </w:r>
      <w:r w:rsidR="00470EEE">
        <w:rPr>
          <w:rFonts w:ascii="Bangla MN" w:hAnsi="Bangla MN" w:cs="Bangla MN"/>
          <w:color w:val="262626"/>
          <w:lang w:eastAsia="ja-JP"/>
        </w:rPr>
        <w:t>,</w:t>
      </w:r>
      <w:r w:rsidR="007D5EA6" w:rsidRPr="0016703C">
        <w:rPr>
          <w:rFonts w:ascii="Bangla MN" w:hAnsi="Bangla MN" w:cs="Bangla MN"/>
          <w:color w:val="262626"/>
          <w:lang w:eastAsia="ja-JP"/>
        </w:rPr>
        <w:t xml:space="preserve"> was </w:t>
      </w:r>
      <w:r w:rsidR="00A3361B">
        <w:rPr>
          <w:rFonts w:ascii="Bangla MN" w:hAnsi="Bangla MN" w:cs="Bangla MN"/>
          <w:color w:val="262626"/>
          <w:lang w:eastAsia="ja-JP"/>
        </w:rPr>
        <w:t xml:space="preserve">driven out and </w:t>
      </w:r>
      <w:r w:rsidR="007D5EA6" w:rsidRPr="0016703C">
        <w:rPr>
          <w:rFonts w:ascii="Bangla MN" w:hAnsi="Bangla MN" w:cs="Bangla MN"/>
          <w:color w:val="262626"/>
          <w:lang w:eastAsia="ja-JP"/>
        </w:rPr>
        <w:t xml:space="preserve">extinguished </w:t>
      </w:r>
      <w:r w:rsidR="004622D7">
        <w:rPr>
          <w:rFonts w:ascii="Bangla MN" w:hAnsi="Bangla MN" w:cs="Bangla MN"/>
          <w:color w:val="262626"/>
          <w:lang w:eastAsia="ja-JP"/>
        </w:rPr>
        <w:t xml:space="preserve">there </w:t>
      </w:r>
      <w:r w:rsidR="007D5EA6" w:rsidRPr="0016703C">
        <w:rPr>
          <w:rFonts w:ascii="Bangla MN" w:hAnsi="Bangla MN" w:cs="Bangla MN"/>
          <w:color w:val="262626"/>
          <w:lang w:eastAsia="ja-JP"/>
        </w:rPr>
        <w:t>by</w:t>
      </w:r>
      <w:r w:rsidR="004622D7">
        <w:rPr>
          <w:rFonts w:ascii="Bangla MN" w:hAnsi="Bangla MN" w:cs="Bangla MN"/>
          <w:color w:val="262626"/>
          <w:lang w:eastAsia="ja-JP"/>
        </w:rPr>
        <w:t xml:space="preserve"> the Nazi regime</w:t>
      </w:r>
      <w:r w:rsidR="00B365EB">
        <w:rPr>
          <w:rFonts w:ascii="Bangla MN" w:hAnsi="Bangla MN" w:cs="Bangla MN"/>
          <w:color w:val="262626"/>
          <w:lang w:eastAsia="ja-JP"/>
        </w:rPr>
        <w:t>, but that fire</w:t>
      </w:r>
      <w:r w:rsidR="00B365EB" w:rsidRPr="0016703C">
        <w:rPr>
          <w:rFonts w:ascii="Bangla MN" w:hAnsi="Bangla MN" w:cs="Bangla MN"/>
          <w:color w:val="262626"/>
          <w:lang w:eastAsia="ja-JP"/>
        </w:rPr>
        <w:t xml:space="preserve"> of aesthetic productivity</w:t>
      </w:r>
      <w:r w:rsidR="00477C96">
        <w:rPr>
          <w:rFonts w:ascii="Bangla MN" w:hAnsi="Bangla MN" w:cs="Bangla MN"/>
          <w:color w:val="262626"/>
          <w:lang w:eastAsia="ja-JP"/>
        </w:rPr>
        <w:t xml:space="preserve"> </w:t>
      </w:r>
      <w:r w:rsidR="00B365EB">
        <w:rPr>
          <w:rFonts w:ascii="Bangla MN" w:hAnsi="Bangla MN" w:cs="Bangla MN"/>
          <w:color w:val="262626"/>
          <w:lang w:eastAsia="ja-JP"/>
        </w:rPr>
        <w:t>migrated to</w:t>
      </w:r>
      <w:r>
        <w:rPr>
          <w:rFonts w:ascii="Bangla MN" w:hAnsi="Bangla MN" w:cs="Bangla MN"/>
          <w:color w:val="262626"/>
          <w:lang w:eastAsia="ja-JP"/>
        </w:rPr>
        <w:t xml:space="preserve"> </w:t>
      </w:r>
      <w:r w:rsidR="007D5EA6" w:rsidRPr="0016703C">
        <w:rPr>
          <w:rFonts w:ascii="Bangla MN" w:hAnsi="Bangla MN" w:cs="Bangla MN"/>
          <w:color w:val="262626"/>
          <w:lang w:eastAsia="ja-JP"/>
        </w:rPr>
        <w:t xml:space="preserve">Los Angeles in the </w:t>
      </w:r>
      <w:r w:rsidR="00477C96">
        <w:rPr>
          <w:rFonts w:ascii="Bangla MN" w:hAnsi="Bangla MN" w:cs="Bangla MN"/>
          <w:color w:val="262626"/>
          <w:lang w:eastAsia="ja-JP"/>
        </w:rPr>
        <w:t>1930’s and</w:t>
      </w:r>
      <w:r w:rsidR="007D5EA6" w:rsidRPr="0016703C">
        <w:rPr>
          <w:rFonts w:ascii="Bangla MN" w:hAnsi="Bangla MN" w:cs="Bangla MN"/>
          <w:color w:val="262626"/>
          <w:lang w:eastAsia="ja-JP"/>
        </w:rPr>
        <w:t xml:space="preserve"> 40’</w:t>
      </w:r>
      <w:r w:rsidR="00B365EB">
        <w:rPr>
          <w:rFonts w:ascii="Bangla MN" w:hAnsi="Bangla MN" w:cs="Bangla MN"/>
          <w:color w:val="262626"/>
          <w:lang w:eastAsia="ja-JP"/>
        </w:rPr>
        <w:t>s where it found a</w:t>
      </w:r>
      <w:r w:rsidR="004622D7">
        <w:rPr>
          <w:rFonts w:ascii="Bangla MN" w:hAnsi="Bangla MN" w:cs="Bangla MN"/>
          <w:color w:val="262626"/>
          <w:lang w:eastAsia="ja-JP"/>
        </w:rPr>
        <w:t xml:space="preserve"> new home. </w:t>
      </w:r>
      <w:r w:rsidR="002D5AD9">
        <w:rPr>
          <w:rFonts w:ascii="Bangla MN" w:hAnsi="Bangla MN" w:cs="Bangla MN"/>
          <w:color w:val="262626"/>
          <w:lang w:eastAsia="ja-JP"/>
        </w:rPr>
        <w:t>S</w:t>
      </w:r>
      <w:r w:rsidR="00C87229">
        <w:rPr>
          <w:rFonts w:ascii="Bangla MN" w:hAnsi="Bangla MN" w:cs="Bangla MN"/>
          <w:color w:val="262626"/>
          <w:lang w:eastAsia="ja-JP"/>
        </w:rPr>
        <w:t xml:space="preserve">cores of immigrants, </w:t>
      </w:r>
      <w:r w:rsidR="007D5EA6" w:rsidRPr="0016703C">
        <w:rPr>
          <w:rFonts w:ascii="Bangla MN" w:hAnsi="Bangla MN" w:cs="Bangla MN"/>
          <w:color w:val="262626"/>
          <w:lang w:eastAsia="ja-JP"/>
        </w:rPr>
        <w:t>fleeing the upsu</w:t>
      </w:r>
      <w:r w:rsidR="002D5AD9">
        <w:rPr>
          <w:rFonts w:ascii="Bangla MN" w:hAnsi="Bangla MN" w:cs="Bangla MN"/>
          <w:color w:val="262626"/>
          <w:lang w:eastAsia="ja-JP"/>
        </w:rPr>
        <w:t>rge of European fascism,</w:t>
      </w:r>
      <w:r w:rsidR="007D5EA6" w:rsidRPr="0016703C">
        <w:rPr>
          <w:rFonts w:ascii="Bangla MN" w:hAnsi="Bangla MN" w:cs="Bangla MN"/>
          <w:color w:val="262626"/>
          <w:lang w:eastAsia="ja-JP"/>
        </w:rPr>
        <w:t xml:space="preserve"> transformed Southern California into one of the capitals of world cult</w:t>
      </w:r>
      <w:r w:rsidR="002D5AD9">
        <w:rPr>
          <w:rFonts w:ascii="Bangla MN" w:hAnsi="Bangla MN" w:cs="Bangla MN"/>
          <w:color w:val="262626"/>
          <w:lang w:eastAsia="ja-JP"/>
        </w:rPr>
        <w:t xml:space="preserve">ure. </w:t>
      </w:r>
    </w:p>
    <w:p w14:paraId="45D9F571" w14:textId="77777777" w:rsidR="00477C96" w:rsidRDefault="00477C96" w:rsidP="008E7252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Bangla MN" w:hAnsi="Bangla MN" w:cs="Bangla MN"/>
          <w:color w:val="262626"/>
          <w:lang w:eastAsia="ja-JP"/>
        </w:rPr>
      </w:pPr>
    </w:p>
    <w:p w14:paraId="55A9D979" w14:textId="77777777" w:rsidR="007D5EA6" w:rsidRPr="008B58CE" w:rsidRDefault="00E13F5F" w:rsidP="008E7252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Bangla MN" w:hAnsi="Bangla MN" w:cs="Times Roman"/>
          <w:color w:val="000000"/>
          <w:lang w:eastAsia="ja-JP"/>
        </w:rPr>
      </w:pPr>
      <w:r>
        <w:rPr>
          <w:rFonts w:ascii="Bangla MN" w:hAnsi="Bangla MN" w:cs="Bangla MN"/>
          <w:color w:val="262626"/>
          <w:lang w:eastAsia="ja-JP"/>
        </w:rPr>
        <w:t>Today, w</w:t>
      </w:r>
      <w:r w:rsidR="002D5AD9">
        <w:rPr>
          <w:rFonts w:ascii="Bangla MN" w:hAnsi="Bangla MN" w:cs="Bangla MN"/>
          <w:color w:val="262626"/>
          <w:lang w:eastAsia="ja-JP"/>
        </w:rPr>
        <w:t>e explore</w:t>
      </w:r>
      <w:r>
        <w:rPr>
          <w:rFonts w:ascii="Bangla MN" w:hAnsi="Bangla MN" w:cs="Bangla MN"/>
          <w:color w:val="262626"/>
          <w:lang w:eastAsia="ja-JP"/>
        </w:rPr>
        <w:t xml:space="preserve"> a handful of</w:t>
      </w:r>
      <w:r w:rsidR="002D5AD9">
        <w:rPr>
          <w:rFonts w:ascii="Bangla MN" w:hAnsi="Bangla MN" w:cs="Bangla MN"/>
          <w:color w:val="262626"/>
          <w:lang w:eastAsia="ja-JP"/>
        </w:rPr>
        <w:t xml:space="preserve"> these composers, and their time, </w:t>
      </w:r>
      <w:r w:rsidR="008B58CE">
        <w:rPr>
          <w:rFonts w:ascii="Bangla MN" w:hAnsi="Bangla MN" w:cs="Bangla MN"/>
          <w:color w:val="262626"/>
          <w:lang w:eastAsia="ja-JP"/>
        </w:rPr>
        <w:t>in both audio and video, looking at and listening to</w:t>
      </w:r>
      <w:r w:rsidR="007D5EA6" w:rsidRPr="0016703C">
        <w:rPr>
          <w:rFonts w:ascii="Bangla MN" w:hAnsi="Bangla MN" w:cs="Bangla MN"/>
          <w:color w:val="262626"/>
          <w:lang w:eastAsia="ja-JP"/>
        </w:rPr>
        <w:t xml:space="preserve"> composers who </w:t>
      </w:r>
      <w:r w:rsidR="001455EB">
        <w:rPr>
          <w:rFonts w:ascii="Bangla MN" w:hAnsi="Bangla MN" w:cs="Bangla MN"/>
          <w:color w:val="262626"/>
          <w:lang w:eastAsia="ja-JP"/>
        </w:rPr>
        <w:t>migrated to California and transform</w:t>
      </w:r>
      <w:r w:rsidR="007D5EA6" w:rsidRPr="0016703C">
        <w:rPr>
          <w:rFonts w:ascii="Bangla MN" w:hAnsi="Bangla MN" w:cs="Bangla MN"/>
          <w:color w:val="262626"/>
          <w:lang w:eastAsia="ja-JP"/>
        </w:rPr>
        <w:t>ed</w:t>
      </w:r>
      <w:r w:rsidR="001455EB">
        <w:rPr>
          <w:rFonts w:ascii="Bangla MN" w:hAnsi="Bangla MN" w:cs="Bangla MN"/>
          <w:color w:val="262626"/>
          <w:lang w:eastAsia="ja-JP"/>
        </w:rPr>
        <w:t xml:space="preserve"> music and</w:t>
      </w:r>
      <w:r w:rsidR="007D5EA6" w:rsidRPr="0016703C">
        <w:rPr>
          <w:rFonts w:ascii="Bangla MN" w:hAnsi="Bangla MN" w:cs="Bangla MN"/>
          <w:color w:val="262626"/>
          <w:lang w:eastAsia="ja-JP"/>
        </w:rPr>
        <w:t xml:space="preserve"> film scores in Hollywood. </w:t>
      </w:r>
      <w:r w:rsidR="001455EB">
        <w:rPr>
          <w:rFonts w:ascii="Bangla MN" w:hAnsi="Bangla MN" w:cs="Bangla MN"/>
          <w:color w:val="262626"/>
          <w:lang w:eastAsia="ja-JP"/>
        </w:rPr>
        <w:t xml:space="preserve"> Here</w:t>
      </w:r>
      <w:r w:rsidR="00EB7AEE">
        <w:rPr>
          <w:rFonts w:ascii="Bangla MN" w:hAnsi="Bangla MN" w:cs="Bangla MN"/>
          <w:color w:val="262626"/>
          <w:lang w:eastAsia="ja-JP"/>
        </w:rPr>
        <w:t xml:space="preserve"> are</w:t>
      </w:r>
      <w:r w:rsidR="0028629E">
        <w:rPr>
          <w:rFonts w:ascii="Bangla MN" w:hAnsi="Bangla MN" w:cs="Bangla MN"/>
          <w:color w:val="262626"/>
          <w:lang w:eastAsia="ja-JP"/>
        </w:rPr>
        <w:t xml:space="preserve"> </w:t>
      </w:r>
      <w:r w:rsidR="00EB7AEE">
        <w:rPr>
          <w:rFonts w:ascii="Bangla MN" w:hAnsi="Bangla MN" w:cs="Bangla MN"/>
          <w:color w:val="262626"/>
          <w:lang w:eastAsia="ja-JP"/>
        </w:rPr>
        <w:t>a few YouTube</w:t>
      </w:r>
      <w:r w:rsidR="00AB6A77">
        <w:rPr>
          <w:rFonts w:ascii="Bangla MN" w:hAnsi="Bangla MN" w:cs="Bangla MN"/>
          <w:color w:val="262626"/>
          <w:lang w:eastAsia="ja-JP"/>
        </w:rPr>
        <w:t xml:space="preserve"> examples for several more</w:t>
      </w:r>
      <w:r w:rsidR="00E53F36">
        <w:rPr>
          <w:rFonts w:ascii="Bangla MN" w:hAnsi="Bangla MN" w:cs="Bangla MN"/>
          <w:color w:val="262626"/>
          <w:lang w:eastAsia="ja-JP"/>
        </w:rPr>
        <w:t xml:space="preserve"> music migrants not covered in</w:t>
      </w:r>
      <w:r w:rsidR="00AB6A77">
        <w:rPr>
          <w:rFonts w:ascii="Bangla MN" w:hAnsi="Bangla MN" w:cs="Bangla MN"/>
          <w:color w:val="262626"/>
          <w:lang w:eastAsia="ja-JP"/>
        </w:rPr>
        <w:t xml:space="preserve"> the</w:t>
      </w:r>
      <w:r w:rsidR="00E53F36">
        <w:rPr>
          <w:rFonts w:ascii="Bangla MN" w:hAnsi="Bangla MN" w:cs="Bangla MN"/>
          <w:color w:val="262626"/>
          <w:lang w:eastAsia="ja-JP"/>
        </w:rPr>
        <w:t xml:space="preserve"> Week 1</w:t>
      </w:r>
      <w:r w:rsidR="00AB6A77">
        <w:rPr>
          <w:rFonts w:ascii="Bangla MN" w:hAnsi="Bangla MN" w:cs="Bangla MN"/>
          <w:color w:val="262626"/>
          <w:lang w:eastAsia="ja-JP"/>
        </w:rPr>
        <w:t xml:space="preserve"> presentation</w:t>
      </w:r>
      <w:r w:rsidR="00E53F36">
        <w:rPr>
          <w:rFonts w:ascii="Bangla MN" w:hAnsi="Bangla MN" w:cs="Bangla MN"/>
          <w:color w:val="262626"/>
          <w:lang w:eastAsia="ja-JP"/>
        </w:rPr>
        <w:t>.</w:t>
      </w:r>
      <w:r w:rsidR="0041566E">
        <w:rPr>
          <w:rFonts w:ascii="Bangla MN" w:hAnsi="Bangla MN" w:cs="Bangla MN"/>
          <w:color w:val="262626"/>
          <w:lang w:eastAsia="ja-JP"/>
        </w:rPr>
        <w:t xml:space="preserve"> </w:t>
      </w:r>
    </w:p>
    <w:p w14:paraId="20836E26" w14:textId="77777777" w:rsidR="0041566E" w:rsidRPr="00E43B07" w:rsidRDefault="0041566E" w:rsidP="008E7252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Bangla MN" w:hAnsi="Bangla MN" w:cs="Bangla MN"/>
          <w:color w:val="262626"/>
          <w:lang w:eastAsia="ja-JP"/>
        </w:rPr>
      </w:pPr>
    </w:p>
    <w:p w14:paraId="6D25774D" w14:textId="3ACC9A0C" w:rsidR="007D5EA6" w:rsidRPr="006B0AAB" w:rsidRDefault="007D5EA6" w:rsidP="008E7252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Bangla MN" w:hAnsi="Bangla MN" w:cs="Bangla MN"/>
          <w:color w:val="262626"/>
          <w:lang w:eastAsia="ja-JP"/>
        </w:rPr>
      </w:pPr>
      <w:r w:rsidRPr="0016703C">
        <w:rPr>
          <w:rFonts w:ascii="Bangla MN" w:hAnsi="Bangla MN" w:cs="Bangla MN"/>
          <w:color w:val="262626"/>
          <w:lang w:eastAsia="ja-JP"/>
        </w:rPr>
        <w:t>Ernest Toch</w:t>
      </w:r>
      <w:r w:rsidR="006B0AAB">
        <w:rPr>
          <w:rFonts w:ascii="Bangla MN" w:hAnsi="Bangla MN" w:cs="Bangla MN"/>
          <w:color w:val="262626"/>
          <w:lang w:eastAsia="ja-JP"/>
        </w:rPr>
        <w:tab/>
      </w:r>
      <w:hyperlink r:id="rId4" w:history="1">
        <w:r w:rsidR="006B0AAB" w:rsidRPr="006716FC">
          <w:rPr>
            <w:rStyle w:val="Hyperlink"/>
            <w:rFonts w:ascii="Bangla MN" w:hAnsi="Bangla MN" w:cs="Bangla MN"/>
            <w:lang w:eastAsia="ja-JP"/>
          </w:rPr>
          <w:t>https://youtu.be/4wqT4HtK2sI</w:t>
        </w:r>
      </w:hyperlink>
      <w:r w:rsidR="00A67747">
        <w:rPr>
          <w:rFonts w:ascii="Bangla MN" w:hAnsi="Bangla MN" w:cs="Bangla MN"/>
          <w:color w:val="262626"/>
          <w:lang w:eastAsia="ja-JP"/>
        </w:rPr>
        <w:tab/>
      </w:r>
      <w:r w:rsidR="006B0AAB">
        <w:rPr>
          <w:rFonts w:ascii="Bangla MN" w:hAnsi="Bangla MN" w:cs="Bangla MN"/>
          <w:color w:val="262626"/>
          <w:lang w:eastAsia="ja-JP"/>
        </w:rPr>
        <w:t>Geographical Fugue</w:t>
      </w:r>
      <w:r w:rsidRPr="0016703C">
        <w:rPr>
          <w:rFonts w:ascii="Bangla MN" w:hAnsi="Bangla MN" w:cs="Bangla MN"/>
          <w:color w:val="262626"/>
          <w:lang w:eastAsia="ja-JP"/>
        </w:rPr>
        <w:t xml:space="preserve"> </w:t>
      </w:r>
    </w:p>
    <w:p w14:paraId="515EBA76" w14:textId="7841F347" w:rsidR="007D5EA6" w:rsidRPr="0016703C" w:rsidRDefault="007D5EA6" w:rsidP="008E7252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Bangla MN" w:hAnsi="Bangla MN" w:cs="Times Roman"/>
          <w:color w:val="000000"/>
          <w:lang w:eastAsia="ja-JP"/>
        </w:rPr>
      </w:pPr>
      <w:r w:rsidRPr="0016703C">
        <w:rPr>
          <w:rFonts w:ascii="Bangla MN" w:hAnsi="Bangla MN" w:cs="Bangla MN"/>
          <w:color w:val="262626"/>
          <w:lang w:eastAsia="ja-JP"/>
        </w:rPr>
        <w:t xml:space="preserve">Miklos Rozsa </w:t>
      </w:r>
      <w:r w:rsidR="001B73D4">
        <w:rPr>
          <w:rFonts w:ascii="Bangla MN" w:hAnsi="Bangla MN" w:cs="Bangla MN"/>
          <w:color w:val="262626"/>
          <w:lang w:eastAsia="ja-JP"/>
        </w:rPr>
        <w:tab/>
      </w:r>
      <w:hyperlink r:id="rId5" w:history="1">
        <w:r w:rsidR="001B73D4" w:rsidRPr="006716FC">
          <w:rPr>
            <w:rStyle w:val="Hyperlink"/>
            <w:rFonts w:ascii="Bangla MN" w:hAnsi="Bangla MN" w:cs="Bangla MN"/>
            <w:lang w:eastAsia="ja-JP"/>
          </w:rPr>
          <w:t>https://youtu.be/9L_z2OcL8-U</w:t>
        </w:r>
      </w:hyperlink>
      <w:r w:rsidR="001B73D4">
        <w:rPr>
          <w:rFonts w:ascii="Bangla MN" w:hAnsi="Bangla MN" w:cs="Bangla MN"/>
          <w:color w:val="262626"/>
          <w:lang w:eastAsia="ja-JP"/>
        </w:rPr>
        <w:tab/>
        <w:t>Ben</w:t>
      </w:r>
      <w:r w:rsidR="003D3AF6">
        <w:rPr>
          <w:rFonts w:ascii="Bangla MN" w:hAnsi="Bangla MN" w:cs="Bangla MN"/>
          <w:color w:val="262626"/>
          <w:lang w:eastAsia="ja-JP"/>
        </w:rPr>
        <w:t xml:space="preserve"> </w:t>
      </w:r>
      <w:proofErr w:type="spellStart"/>
      <w:r w:rsidR="003D3AF6">
        <w:rPr>
          <w:rFonts w:ascii="Bangla MN" w:hAnsi="Bangla MN" w:cs="Bangla MN"/>
          <w:color w:val="262626"/>
          <w:lang w:eastAsia="ja-JP"/>
        </w:rPr>
        <w:t>H</w:t>
      </w:r>
      <w:r w:rsidR="001B73D4">
        <w:rPr>
          <w:rFonts w:ascii="Bangla MN" w:hAnsi="Bangla MN" w:cs="Bangla MN"/>
          <w:color w:val="262626"/>
          <w:lang w:eastAsia="ja-JP"/>
        </w:rPr>
        <w:t>ur</w:t>
      </w:r>
      <w:proofErr w:type="spellEnd"/>
      <w:r w:rsidR="001B73D4">
        <w:rPr>
          <w:rFonts w:ascii="Bangla MN" w:hAnsi="Bangla MN" w:cs="Bangla MN"/>
          <w:color w:val="262626"/>
          <w:lang w:eastAsia="ja-JP"/>
        </w:rPr>
        <w:t xml:space="preserve"> Suite</w:t>
      </w:r>
      <w:r w:rsidR="003D3AF6">
        <w:rPr>
          <w:rFonts w:ascii="Bangla MN" w:hAnsi="Bangla MN" w:cs="Bangla MN"/>
          <w:color w:val="262626"/>
          <w:lang w:eastAsia="ja-JP"/>
        </w:rPr>
        <w:t xml:space="preserve"> </w:t>
      </w:r>
    </w:p>
    <w:p w14:paraId="3A241384" w14:textId="151EE4DB" w:rsidR="007D5EA6" w:rsidRDefault="007D5EA6" w:rsidP="008E7252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Bangla MN" w:hAnsi="Bangla MN" w:cs="Bangla MN"/>
          <w:color w:val="262626"/>
          <w:lang w:eastAsia="ja-JP"/>
        </w:rPr>
      </w:pPr>
      <w:r w:rsidRPr="0016703C">
        <w:rPr>
          <w:rFonts w:ascii="Bangla MN" w:hAnsi="Bangla MN" w:cs="Bangla MN"/>
          <w:color w:val="262626"/>
          <w:lang w:eastAsia="ja-JP"/>
        </w:rPr>
        <w:t xml:space="preserve">Ernst </w:t>
      </w:r>
      <w:proofErr w:type="spellStart"/>
      <w:r w:rsidRPr="0016703C">
        <w:rPr>
          <w:rFonts w:ascii="Bangla MN" w:hAnsi="Bangla MN" w:cs="Bangla MN"/>
          <w:color w:val="262626"/>
          <w:lang w:eastAsia="ja-JP"/>
        </w:rPr>
        <w:t>Zeisl</w:t>
      </w:r>
      <w:proofErr w:type="spellEnd"/>
      <w:r w:rsidRPr="0016703C">
        <w:rPr>
          <w:rFonts w:ascii="Bangla MN" w:hAnsi="Bangla MN" w:cs="Bangla MN"/>
          <w:color w:val="262626"/>
          <w:lang w:eastAsia="ja-JP"/>
        </w:rPr>
        <w:t xml:space="preserve"> </w:t>
      </w:r>
      <w:r w:rsidR="001B795F">
        <w:rPr>
          <w:rFonts w:ascii="Bangla MN" w:hAnsi="Bangla MN" w:cs="Bangla MN"/>
          <w:color w:val="262626"/>
          <w:lang w:eastAsia="ja-JP"/>
        </w:rPr>
        <w:tab/>
      </w:r>
      <w:r w:rsidR="001B795F">
        <w:rPr>
          <w:rFonts w:ascii="Bangla MN" w:hAnsi="Bangla MN" w:cs="Bangla MN"/>
          <w:color w:val="262626"/>
          <w:lang w:eastAsia="ja-JP"/>
        </w:rPr>
        <w:tab/>
      </w:r>
      <w:hyperlink r:id="rId6" w:history="1">
        <w:r w:rsidR="001B795F" w:rsidRPr="006716FC">
          <w:rPr>
            <w:rStyle w:val="Hyperlink"/>
            <w:rFonts w:ascii="Bangla MN" w:hAnsi="Bangla MN" w:cs="Bangla MN"/>
            <w:lang w:eastAsia="ja-JP"/>
          </w:rPr>
          <w:t>https://youtu.be/sxtxWxBwX5M</w:t>
        </w:r>
      </w:hyperlink>
      <w:r w:rsidR="001B795F">
        <w:rPr>
          <w:rFonts w:ascii="Bangla MN" w:hAnsi="Bangla MN" w:cs="Bangla MN"/>
          <w:color w:val="262626"/>
          <w:lang w:eastAsia="ja-JP"/>
        </w:rPr>
        <w:tab/>
        <w:t>Songs for Barbara</w:t>
      </w:r>
      <w:r w:rsidR="003D3AF6">
        <w:rPr>
          <w:rFonts w:ascii="Bangla MN" w:hAnsi="Bangla MN" w:cs="Bangla MN"/>
          <w:color w:val="262626"/>
          <w:lang w:eastAsia="ja-JP"/>
        </w:rPr>
        <w:t xml:space="preserve"> </w:t>
      </w:r>
    </w:p>
    <w:p w14:paraId="150D6FD8" w14:textId="5D3E54FD" w:rsidR="00933E59" w:rsidRPr="0016703C" w:rsidRDefault="00B76E75" w:rsidP="008E7252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Bangla MN" w:hAnsi="Bangla MN" w:cs="Bangla MN"/>
          <w:color w:val="262626"/>
          <w:lang w:eastAsia="ja-JP"/>
        </w:rPr>
      </w:pPr>
      <w:r>
        <w:rPr>
          <w:rFonts w:ascii="Bangla MN" w:hAnsi="Bangla MN" w:cs="Bangla MN"/>
          <w:color w:val="262626"/>
          <w:lang w:eastAsia="ja-JP"/>
        </w:rPr>
        <w:t>Max Steiner</w:t>
      </w:r>
      <w:r w:rsidR="0081687F">
        <w:rPr>
          <w:rFonts w:ascii="Bangla MN" w:hAnsi="Bangla MN" w:cs="Bangla MN"/>
          <w:color w:val="262626"/>
          <w:lang w:eastAsia="ja-JP"/>
        </w:rPr>
        <w:tab/>
      </w:r>
      <w:hyperlink r:id="rId7" w:history="1">
        <w:r w:rsidR="0081687F" w:rsidRPr="006716FC">
          <w:rPr>
            <w:rStyle w:val="Hyperlink"/>
            <w:rFonts w:ascii="Bangla MN" w:hAnsi="Bangla MN" w:cs="Bangla MN"/>
            <w:lang w:eastAsia="ja-JP"/>
          </w:rPr>
          <w:t>https://youtu.be/N_Z4DmualTc</w:t>
        </w:r>
      </w:hyperlink>
      <w:r w:rsidR="00A67747">
        <w:rPr>
          <w:rFonts w:ascii="Bangla MN" w:hAnsi="Bangla MN" w:cs="Bangla MN"/>
          <w:color w:val="262626"/>
          <w:lang w:eastAsia="ja-JP"/>
        </w:rPr>
        <w:tab/>
      </w:r>
      <w:r w:rsidR="0081687F">
        <w:rPr>
          <w:rFonts w:ascii="Bangla MN" w:hAnsi="Bangla MN" w:cs="Bangla MN"/>
          <w:color w:val="262626"/>
          <w:lang w:eastAsia="ja-JP"/>
        </w:rPr>
        <w:t xml:space="preserve">Gone </w:t>
      </w:r>
      <w:proofErr w:type="gramStart"/>
      <w:r w:rsidR="0081687F">
        <w:rPr>
          <w:rFonts w:ascii="Bangla MN" w:hAnsi="Bangla MN" w:cs="Bangla MN"/>
          <w:color w:val="262626"/>
          <w:lang w:eastAsia="ja-JP"/>
        </w:rPr>
        <w:t>With</w:t>
      </w:r>
      <w:proofErr w:type="gramEnd"/>
      <w:r w:rsidR="0081687F">
        <w:rPr>
          <w:rFonts w:ascii="Bangla MN" w:hAnsi="Bangla MN" w:cs="Bangla MN"/>
          <w:color w:val="262626"/>
          <w:lang w:eastAsia="ja-JP"/>
        </w:rPr>
        <w:t xml:space="preserve"> the Wind</w:t>
      </w:r>
      <w:r w:rsidR="003D3AF6">
        <w:rPr>
          <w:rFonts w:ascii="Bangla MN" w:hAnsi="Bangla MN" w:cs="Bangla MN"/>
          <w:color w:val="262626"/>
          <w:lang w:eastAsia="ja-JP"/>
        </w:rPr>
        <w:t xml:space="preserve"> </w:t>
      </w:r>
    </w:p>
    <w:p w14:paraId="3F88707C" w14:textId="3B4F46ED" w:rsidR="007D5EA6" w:rsidRPr="0016703C" w:rsidRDefault="00B76E75" w:rsidP="008E7252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Bangla MN" w:hAnsi="Bangla MN" w:cs="Times Roman"/>
          <w:color w:val="000000"/>
          <w:lang w:eastAsia="ja-JP"/>
        </w:rPr>
      </w:pPr>
      <w:r>
        <w:rPr>
          <w:rFonts w:ascii="Bangla MN" w:hAnsi="Bangla MN" w:cs="Times Roman"/>
          <w:color w:val="000000"/>
          <w:lang w:eastAsia="ja-JP"/>
        </w:rPr>
        <w:t>Franz Waxman</w:t>
      </w:r>
      <w:r w:rsidR="00740142">
        <w:rPr>
          <w:rFonts w:ascii="Bangla MN" w:hAnsi="Bangla MN" w:cs="Times Roman"/>
          <w:color w:val="000000"/>
          <w:lang w:eastAsia="ja-JP"/>
        </w:rPr>
        <w:tab/>
      </w:r>
      <w:hyperlink r:id="rId8" w:history="1">
        <w:r w:rsidR="00740142" w:rsidRPr="006716FC">
          <w:rPr>
            <w:rStyle w:val="Hyperlink"/>
            <w:rFonts w:ascii="Bangla MN" w:hAnsi="Bangla MN" w:cs="Times Roman"/>
            <w:lang w:eastAsia="ja-JP"/>
          </w:rPr>
          <w:t>https://youtu.be/5UkwEF9DjLY</w:t>
        </w:r>
      </w:hyperlink>
      <w:r w:rsidR="00740142">
        <w:rPr>
          <w:rFonts w:ascii="Bangla MN" w:hAnsi="Bangla MN" w:cs="Times Roman"/>
          <w:color w:val="000000"/>
          <w:lang w:eastAsia="ja-JP"/>
        </w:rPr>
        <w:tab/>
        <w:t>A Pla</w:t>
      </w:r>
      <w:r w:rsidR="003D3AF6">
        <w:rPr>
          <w:rFonts w:ascii="Bangla MN" w:hAnsi="Bangla MN" w:cs="Times Roman"/>
          <w:color w:val="000000"/>
          <w:lang w:eastAsia="ja-JP"/>
        </w:rPr>
        <w:t>c</w:t>
      </w:r>
      <w:r w:rsidR="00740142">
        <w:rPr>
          <w:rFonts w:ascii="Bangla MN" w:hAnsi="Bangla MN" w:cs="Times Roman"/>
          <w:color w:val="000000"/>
          <w:lang w:eastAsia="ja-JP"/>
        </w:rPr>
        <w:t>e in the Sun</w:t>
      </w:r>
      <w:r w:rsidR="003D3AF6">
        <w:rPr>
          <w:rFonts w:ascii="Bangla MN" w:hAnsi="Bangla MN" w:cs="Times Roman"/>
          <w:color w:val="000000"/>
          <w:lang w:eastAsia="ja-JP"/>
        </w:rPr>
        <w:t xml:space="preserve"> </w:t>
      </w:r>
    </w:p>
    <w:p w14:paraId="705015AB" w14:textId="6B60C3D8" w:rsidR="007D5EA6" w:rsidRPr="0016703C" w:rsidRDefault="00310D82" w:rsidP="008E7252">
      <w:pPr>
        <w:spacing w:line="400" w:lineRule="exact"/>
        <w:jc w:val="both"/>
        <w:rPr>
          <w:rFonts w:ascii="Bangla MN" w:hAnsi="Bangla MN"/>
        </w:rPr>
      </w:pPr>
      <w:r>
        <w:rPr>
          <w:rFonts w:ascii="Bangla MN" w:hAnsi="Bangla MN"/>
        </w:rPr>
        <w:t>F.</w:t>
      </w:r>
      <w:r w:rsidR="00A65E63">
        <w:rPr>
          <w:rFonts w:ascii="Bangla MN" w:hAnsi="Bangla MN"/>
        </w:rPr>
        <w:t xml:space="preserve"> Chopin</w:t>
      </w:r>
      <w:r w:rsidR="00A65E63">
        <w:rPr>
          <w:rFonts w:ascii="Bangla MN" w:hAnsi="Bangla MN"/>
        </w:rPr>
        <w:tab/>
      </w:r>
      <w:r w:rsidR="00A65E63">
        <w:rPr>
          <w:rFonts w:ascii="Bangla MN" w:hAnsi="Bangla MN"/>
        </w:rPr>
        <w:tab/>
      </w:r>
      <w:hyperlink r:id="rId9" w:history="1">
        <w:r w:rsidRPr="006716FC">
          <w:rPr>
            <w:rStyle w:val="Hyperlink"/>
            <w:rFonts w:ascii="Bangla MN" w:hAnsi="Bangla MN"/>
          </w:rPr>
          <w:t>https://youtu.be/ByhwHJ5nRv0</w:t>
        </w:r>
      </w:hyperlink>
      <w:r>
        <w:rPr>
          <w:rFonts w:ascii="Bangla MN" w:hAnsi="Bangla MN"/>
        </w:rPr>
        <w:tab/>
        <w:t>B. Huberman violin</w:t>
      </w:r>
      <w:r w:rsidR="003D3AF6">
        <w:rPr>
          <w:rFonts w:ascii="Bangla MN" w:hAnsi="Bangla MN"/>
        </w:rPr>
        <w:t xml:space="preserve"> </w:t>
      </w:r>
    </w:p>
    <w:sectPr w:rsidR="007D5EA6" w:rsidRPr="0016703C" w:rsidSect="00A65E63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A6"/>
    <w:rsid w:val="00095949"/>
    <w:rsid w:val="001455EB"/>
    <w:rsid w:val="0016703C"/>
    <w:rsid w:val="00172E2E"/>
    <w:rsid w:val="001B73D4"/>
    <w:rsid w:val="001B795F"/>
    <w:rsid w:val="001F26F2"/>
    <w:rsid w:val="00266838"/>
    <w:rsid w:val="0028629E"/>
    <w:rsid w:val="002D5AD9"/>
    <w:rsid w:val="00310D82"/>
    <w:rsid w:val="003D3AF6"/>
    <w:rsid w:val="004045B1"/>
    <w:rsid w:val="0041566E"/>
    <w:rsid w:val="00420B5C"/>
    <w:rsid w:val="004622D7"/>
    <w:rsid w:val="00470EEE"/>
    <w:rsid w:val="00477C96"/>
    <w:rsid w:val="004F3982"/>
    <w:rsid w:val="00580ECD"/>
    <w:rsid w:val="006B0AAB"/>
    <w:rsid w:val="00736710"/>
    <w:rsid w:val="00740142"/>
    <w:rsid w:val="00783BF0"/>
    <w:rsid w:val="007D210B"/>
    <w:rsid w:val="007D5EA6"/>
    <w:rsid w:val="0081687F"/>
    <w:rsid w:val="008B58CE"/>
    <w:rsid w:val="008E7252"/>
    <w:rsid w:val="00933E59"/>
    <w:rsid w:val="00A3361B"/>
    <w:rsid w:val="00A65E63"/>
    <w:rsid w:val="00A67747"/>
    <w:rsid w:val="00A71688"/>
    <w:rsid w:val="00A949F9"/>
    <w:rsid w:val="00AB1055"/>
    <w:rsid w:val="00AB6A77"/>
    <w:rsid w:val="00B00BC3"/>
    <w:rsid w:val="00B365EB"/>
    <w:rsid w:val="00B76E75"/>
    <w:rsid w:val="00BC2491"/>
    <w:rsid w:val="00C863E7"/>
    <w:rsid w:val="00C87229"/>
    <w:rsid w:val="00E13F5F"/>
    <w:rsid w:val="00E43B07"/>
    <w:rsid w:val="00E53F36"/>
    <w:rsid w:val="00E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1283A1"/>
  <w14:defaultImageDpi w14:val="300"/>
  <w15:docId w15:val="{5D68FB4D-B5AF-BB4E-8711-91542239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UkwEF9Dj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_Z4DmualT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xtxWxBwX5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9L_z2OcL8-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4wqT4HtK2sI" TargetMode="External"/><Relationship Id="rId9" Type="http://schemas.openxmlformats.org/officeDocument/2006/relationships/hyperlink" Target="https://youtu.be/ByhwHJ5nR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Young</dc:creator>
  <cp:keywords/>
  <dc:description/>
  <cp:lastModifiedBy>Sarah Dennis</cp:lastModifiedBy>
  <cp:revision>2</cp:revision>
  <dcterms:created xsi:type="dcterms:W3CDTF">2022-05-18T15:15:00Z</dcterms:created>
  <dcterms:modified xsi:type="dcterms:W3CDTF">2022-05-18T15:15:00Z</dcterms:modified>
</cp:coreProperties>
</file>